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B37A1" w14:textId="2DBF87A0" w:rsidR="007F1005" w:rsidRDefault="00CA6B00" w:rsidP="00607A39">
      <w:pPr>
        <w:jc w:val="center"/>
      </w:pPr>
      <w:r>
        <w:rPr>
          <w:noProof/>
        </w:rPr>
        <mc:AlternateContent>
          <mc:Choice Requires="wps">
            <w:drawing>
              <wp:anchor distT="45720" distB="45720" distL="114300" distR="114300" simplePos="0" relativeHeight="251661824" behindDoc="0" locked="0" layoutInCell="1" allowOverlap="1" wp14:anchorId="21367A8F" wp14:editId="2F41895D">
                <wp:simplePos x="0" y="0"/>
                <wp:positionH relativeFrom="column">
                  <wp:posOffset>-60954</wp:posOffset>
                </wp:positionH>
                <wp:positionV relativeFrom="paragraph">
                  <wp:posOffset>-32791</wp:posOffset>
                </wp:positionV>
                <wp:extent cx="4495800" cy="32639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26390"/>
                        </a:xfrm>
                        <a:prstGeom prst="rect">
                          <a:avLst/>
                        </a:prstGeom>
                        <a:noFill/>
                        <a:ln w="9525">
                          <a:noFill/>
                          <a:miter lim="800000"/>
                          <a:headEnd/>
                          <a:tailEnd/>
                        </a:ln>
                      </wps:spPr>
                      <wps:txbx>
                        <w:txbxContent>
                          <w:p w14:paraId="2972BE1F" w14:textId="3835A6D3" w:rsidR="00513775" w:rsidRPr="00CA6B00" w:rsidRDefault="00CA6B00" w:rsidP="00CA6B00">
                            <w:pPr>
                              <w:rPr>
                                <w:rFonts w:ascii="Verdana Pro" w:hAnsi="Verdana Pro"/>
                                <w:b/>
                                <w:bCs/>
                                <w:color w:val="FFFFFF" w:themeColor="background1"/>
                                <w:sz w:val="28"/>
                                <w:szCs w:val="28"/>
                              </w:rPr>
                            </w:pPr>
                            <w:r w:rsidRPr="00CA6B00">
                              <w:rPr>
                                <w:rFonts w:ascii="Verdana Pro" w:hAnsi="Verdana Pro"/>
                                <w:b/>
                                <w:bCs/>
                                <w:color w:val="FFFFFF" w:themeColor="background1"/>
                                <w:sz w:val="28"/>
                                <w:szCs w:val="28"/>
                              </w:rPr>
                              <w:t>Psychotherapy &amp; Counselling</w:t>
                            </w:r>
                          </w:p>
                          <w:p w14:paraId="28D0A376" w14:textId="77777777" w:rsidR="00CA6B00" w:rsidRPr="008417AE" w:rsidRDefault="00CA6B00" w:rsidP="00CA6B00">
                            <w:pPr>
                              <w:rPr>
                                <w:rFonts w:ascii="Verdana Pro" w:hAnsi="Verdana Pro"/>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367A8F" id="_x0000_t202" coordsize="21600,21600" o:spt="202" path="m,l,21600r21600,l21600,xe">
                <v:stroke joinstyle="miter"/>
                <v:path gradientshapeok="t" o:connecttype="rect"/>
              </v:shapetype>
              <v:shape id="Text Box 2" o:spid="_x0000_s1026" type="#_x0000_t202" style="position:absolute;left:0;text-align:left;margin-left:-4.8pt;margin-top:-2.6pt;width:354pt;height:25.7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" filled="f" stroked="f">
                <v:textbox>
                  <w:txbxContent>
                    <w:p w14:paraId="2972BE1F" w14:textId="3835A6D3" w:rsidR="00513775" w:rsidRPr="00CA6B00" w:rsidRDefault="00CA6B00" w:rsidP="00CA6B00">
                      <w:pPr>
                        <w:rPr>
                          <w:rFonts w:ascii="Verdana Pro" w:hAnsi="Verdana Pro"/>
                          <w:b/>
                          <w:bCs/>
                          <w:color w:val="FFFFFF" w:themeColor="background1"/>
                          <w:sz w:val="28"/>
                          <w:szCs w:val="28"/>
                        </w:rPr>
                      </w:pPr>
                      <w:r w:rsidRPr="00CA6B00">
                        <w:rPr>
                          <w:rFonts w:ascii="Verdana Pro" w:hAnsi="Verdana Pro"/>
                          <w:b/>
                          <w:bCs/>
                          <w:color w:val="FFFFFF" w:themeColor="background1"/>
                          <w:sz w:val="28"/>
                          <w:szCs w:val="28"/>
                        </w:rPr>
                        <w:t>Psychotherapy &amp; Counselling</w:t>
                      </w:r>
                    </w:p>
                    <w:p w14:paraId="28D0A376" w14:textId="77777777" w:rsidR="00CA6B00" w:rsidRPr="008417AE" w:rsidRDefault="00CA6B00" w:rsidP="00CA6B00">
                      <w:pPr>
                        <w:rPr>
                          <w:rFonts w:ascii="Verdana Pro" w:hAnsi="Verdana Pro"/>
                          <w:b/>
                          <w:bCs/>
                          <w:sz w:val="28"/>
                          <w:szCs w:val="28"/>
                        </w:rPr>
                      </w:pPr>
                    </w:p>
                  </w:txbxContent>
                </v:textbox>
              </v:shape>
            </w:pict>
          </mc:Fallback>
        </mc:AlternateContent>
      </w:r>
      <w:r>
        <w:rPr>
          <w:noProof/>
        </w:rPr>
        <w:drawing>
          <wp:anchor distT="0" distB="0" distL="114300" distR="114300" simplePos="0" relativeHeight="251655680" behindDoc="0" locked="0" layoutInCell="1" allowOverlap="1" wp14:anchorId="188423AB" wp14:editId="7D47B59A">
            <wp:simplePos x="0" y="0"/>
            <wp:positionH relativeFrom="column">
              <wp:posOffset>-1332865</wp:posOffset>
            </wp:positionH>
            <wp:positionV relativeFrom="paragraph">
              <wp:posOffset>-142240</wp:posOffset>
            </wp:positionV>
            <wp:extent cx="8202295" cy="5524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8202295" cy="552450"/>
                    </a:xfrm>
                    <a:prstGeom prst="rect">
                      <a:avLst/>
                    </a:prstGeom>
                  </pic:spPr>
                </pic:pic>
              </a:graphicData>
            </a:graphic>
            <wp14:sizeRelH relativeFrom="margin">
              <wp14:pctWidth>0</wp14:pctWidth>
            </wp14:sizeRelH>
            <wp14:sizeRelV relativeFrom="margin">
              <wp14:pctHeight>0</wp14:pctHeight>
            </wp14:sizeRelV>
          </wp:anchor>
        </w:drawing>
      </w:r>
      <w:r w:rsidR="00F01192">
        <w:rPr>
          <w:noProof/>
        </w:rPr>
        <w:drawing>
          <wp:anchor distT="0" distB="0" distL="114300" distR="114300" simplePos="0" relativeHeight="251657728" behindDoc="0" locked="0" layoutInCell="1" allowOverlap="1" wp14:anchorId="715F60ED" wp14:editId="731DAC16">
            <wp:simplePos x="0" y="0"/>
            <wp:positionH relativeFrom="column">
              <wp:posOffset>4748270</wp:posOffset>
            </wp:positionH>
            <wp:positionV relativeFrom="paragraph">
              <wp:posOffset>-352443</wp:posOffset>
            </wp:positionV>
            <wp:extent cx="1025673" cy="1012177"/>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5673" cy="1012177"/>
                    </a:xfrm>
                    <a:prstGeom prst="rect">
                      <a:avLst/>
                    </a:prstGeom>
                  </pic:spPr>
                </pic:pic>
              </a:graphicData>
            </a:graphic>
            <wp14:sizeRelH relativeFrom="margin">
              <wp14:pctWidth>0</wp14:pctWidth>
            </wp14:sizeRelH>
            <wp14:sizeRelV relativeFrom="margin">
              <wp14:pctHeight>0</wp14:pctHeight>
            </wp14:sizeRelV>
          </wp:anchor>
        </w:drawing>
      </w:r>
    </w:p>
    <w:p w14:paraId="4D4B4522" w14:textId="2A34A1F8" w:rsidR="00183CE1" w:rsidRDefault="00183CE1" w:rsidP="00183CE1"/>
    <w:p w14:paraId="42851AD7" w14:textId="60C8D50E" w:rsidR="00183CE1" w:rsidRDefault="00183CE1" w:rsidP="0071379F">
      <w:pPr>
        <w:jc w:val="right"/>
      </w:pPr>
    </w:p>
    <w:p w14:paraId="69684470" w14:textId="4D210D44" w:rsidR="00CC4F8C" w:rsidRPr="00CC4F8C" w:rsidRDefault="00CC4F8C" w:rsidP="00605C58">
      <w:pPr>
        <w:spacing w:after="0" w:line="240" w:lineRule="auto"/>
        <w:jc w:val="center"/>
        <w:rPr>
          <w:rFonts w:ascii="Verdana Pro" w:hAnsi="Verdana Pro"/>
          <w:b/>
          <w:bCs/>
          <w:lang w:val="en-US"/>
        </w:rPr>
      </w:pPr>
      <w:r w:rsidRPr="00CC4F8C">
        <w:rPr>
          <w:rFonts w:ascii="Verdana Pro" w:hAnsi="Verdana Pro"/>
          <w:b/>
          <w:bCs/>
          <w:lang w:val="en-US"/>
        </w:rPr>
        <w:t>Client Counselling Contract</w:t>
      </w:r>
    </w:p>
    <w:p w14:paraId="60166A3B" w14:textId="77777777" w:rsidR="00CC4F8C" w:rsidRPr="00CC4F8C" w:rsidRDefault="00CC4F8C" w:rsidP="00CC4F8C">
      <w:pPr>
        <w:spacing w:after="0" w:line="240" w:lineRule="auto"/>
        <w:rPr>
          <w:rFonts w:ascii="Verdana Pro" w:hAnsi="Verdana Pro"/>
          <w:sz w:val="20"/>
          <w:szCs w:val="20"/>
          <w:lang w:val="en-US"/>
        </w:rPr>
      </w:pPr>
    </w:p>
    <w:p w14:paraId="56F648B3" w14:textId="77777777" w:rsidR="00CC4F8C" w:rsidRPr="00CC4F8C" w:rsidRDefault="00CC4F8C" w:rsidP="00CC4F8C">
      <w:pPr>
        <w:spacing w:after="0" w:line="240" w:lineRule="auto"/>
        <w:rPr>
          <w:rFonts w:ascii="Verdana Pro" w:hAnsi="Verdana Pro"/>
          <w:sz w:val="20"/>
          <w:szCs w:val="20"/>
          <w:lang w:val="en-US"/>
        </w:rPr>
      </w:pPr>
      <w:r w:rsidRPr="00CC4F8C">
        <w:rPr>
          <w:rFonts w:ascii="Verdana Pro" w:hAnsi="Verdana Pro"/>
          <w:sz w:val="20"/>
          <w:szCs w:val="20"/>
          <w:lang w:val="en-US"/>
        </w:rPr>
        <w:t xml:space="preserve">Counsellor: </w:t>
      </w:r>
      <w:r w:rsidRPr="00CC4F8C">
        <w:rPr>
          <w:rFonts w:ascii="Verdana Pro" w:hAnsi="Verdana Pro"/>
          <w:sz w:val="20"/>
          <w:szCs w:val="20"/>
          <w:lang w:val="en-US"/>
        </w:rPr>
        <w:tab/>
        <w:t>Carey Webb</w:t>
      </w:r>
    </w:p>
    <w:p w14:paraId="414FF11D" w14:textId="77777777" w:rsidR="00CC4F8C" w:rsidRPr="00CC4F8C" w:rsidRDefault="00CC4F8C" w:rsidP="00CC4F8C">
      <w:pPr>
        <w:spacing w:after="0" w:line="240" w:lineRule="auto"/>
        <w:rPr>
          <w:rFonts w:ascii="Verdana Pro" w:hAnsi="Verdana Pro"/>
          <w:sz w:val="20"/>
          <w:szCs w:val="20"/>
          <w:lang w:val="en-US"/>
        </w:rPr>
      </w:pPr>
      <w:r w:rsidRPr="00CC4F8C">
        <w:rPr>
          <w:rFonts w:ascii="Verdana Pro" w:hAnsi="Verdana Pro"/>
          <w:sz w:val="20"/>
          <w:szCs w:val="20"/>
          <w:lang w:val="en-US"/>
        </w:rPr>
        <w:t>Contact:</w:t>
      </w:r>
      <w:r w:rsidRPr="00CC4F8C">
        <w:rPr>
          <w:rFonts w:ascii="Verdana Pro" w:hAnsi="Verdana Pro"/>
          <w:sz w:val="20"/>
          <w:szCs w:val="20"/>
          <w:lang w:val="en-US"/>
        </w:rPr>
        <w:tab/>
        <w:t>07826 774307</w:t>
      </w:r>
    </w:p>
    <w:p w14:paraId="32E1C991" w14:textId="0C1BCAB2" w:rsidR="00CC4F8C" w:rsidRDefault="00CC4F8C" w:rsidP="00CC4F8C">
      <w:pPr>
        <w:spacing w:after="0" w:line="240" w:lineRule="auto"/>
        <w:rPr>
          <w:rFonts w:ascii="Verdana Pro" w:hAnsi="Verdana Pro"/>
          <w:sz w:val="20"/>
          <w:szCs w:val="20"/>
          <w:lang w:val="en-US"/>
        </w:rPr>
      </w:pPr>
      <w:r w:rsidRPr="00CC4F8C">
        <w:rPr>
          <w:rFonts w:ascii="Verdana Pro" w:hAnsi="Verdana Pro"/>
          <w:sz w:val="20"/>
          <w:szCs w:val="20"/>
          <w:lang w:val="en-US"/>
        </w:rPr>
        <w:t>E-mail:</w:t>
      </w:r>
      <w:r w:rsidRPr="00CC4F8C">
        <w:rPr>
          <w:rFonts w:ascii="Verdana Pro" w:hAnsi="Verdana Pro"/>
          <w:sz w:val="20"/>
          <w:szCs w:val="20"/>
          <w:lang w:val="en-US"/>
        </w:rPr>
        <w:tab/>
      </w:r>
      <w:hyperlink r:id="rId8" w:history="1">
        <w:r w:rsidR="00CA6B00" w:rsidRPr="0066361F">
          <w:rPr>
            <w:rStyle w:val="Hyperlink"/>
            <w:rFonts w:ascii="Verdana Pro" w:hAnsi="Verdana Pro"/>
            <w:sz w:val="20"/>
            <w:szCs w:val="20"/>
            <w:lang w:val="en-US"/>
          </w:rPr>
          <w:t>carey@therapycare.co.uk</w:t>
        </w:r>
      </w:hyperlink>
    </w:p>
    <w:p w14:paraId="1AFE85F6" w14:textId="77777777" w:rsidR="00CC4F8C" w:rsidRPr="00CC4F8C" w:rsidRDefault="00CC4F8C" w:rsidP="00CC4F8C">
      <w:pPr>
        <w:spacing w:after="0" w:line="240" w:lineRule="auto"/>
        <w:rPr>
          <w:rFonts w:ascii="Verdana Pro" w:hAnsi="Verdana Pro"/>
          <w:sz w:val="20"/>
          <w:szCs w:val="20"/>
          <w:lang w:val="en-US"/>
        </w:rPr>
      </w:pPr>
    </w:p>
    <w:p w14:paraId="3165F061" w14:textId="77777777" w:rsidR="00CC4F8C" w:rsidRPr="00CC4F8C" w:rsidRDefault="00CC4F8C" w:rsidP="00CC4F8C">
      <w:pPr>
        <w:spacing w:after="0" w:line="240" w:lineRule="auto"/>
        <w:rPr>
          <w:rFonts w:ascii="Verdana Pro" w:hAnsi="Verdana Pro"/>
          <w:b/>
          <w:bCs/>
          <w:sz w:val="20"/>
          <w:szCs w:val="20"/>
          <w:lang w:val="en-US"/>
        </w:rPr>
      </w:pPr>
      <w:r w:rsidRPr="00CC4F8C">
        <w:rPr>
          <w:rFonts w:ascii="Verdana Pro" w:hAnsi="Verdana Pro"/>
          <w:b/>
          <w:bCs/>
          <w:sz w:val="20"/>
          <w:szCs w:val="20"/>
          <w:lang w:val="en-US"/>
        </w:rPr>
        <w:t>About Me:</w:t>
      </w:r>
    </w:p>
    <w:p w14:paraId="2EC3940E" w14:textId="77777777" w:rsidR="00CC4F8C" w:rsidRPr="00CC4F8C" w:rsidRDefault="00CC4F8C" w:rsidP="00CC4F8C">
      <w:pPr>
        <w:spacing w:after="0" w:line="240" w:lineRule="auto"/>
        <w:rPr>
          <w:rFonts w:ascii="Verdana Pro" w:hAnsi="Verdana Pro"/>
          <w:sz w:val="20"/>
          <w:szCs w:val="20"/>
          <w:lang w:val="en-US"/>
        </w:rPr>
      </w:pPr>
    </w:p>
    <w:p w14:paraId="20139642" w14:textId="77777777" w:rsidR="00CC4F8C" w:rsidRPr="00CC4F8C" w:rsidRDefault="00CC4F8C" w:rsidP="00CC4F8C">
      <w:pPr>
        <w:spacing w:after="0" w:line="240" w:lineRule="auto"/>
        <w:rPr>
          <w:rFonts w:ascii="Verdana Pro" w:hAnsi="Verdana Pro"/>
          <w:sz w:val="20"/>
          <w:szCs w:val="20"/>
          <w:lang w:val="en-US"/>
        </w:rPr>
      </w:pPr>
      <w:r w:rsidRPr="00CC4F8C">
        <w:rPr>
          <w:rFonts w:ascii="Verdana Pro" w:hAnsi="Verdana Pro"/>
          <w:sz w:val="20"/>
          <w:szCs w:val="20"/>
          <w:lang w:val="en-US"/>
        </w:rPr>
        <w:t xml:space="preserve">I am a qualified Therapeutic Counsellor offering in person, telephone &amp; online / video counselling sessions. I am registered with the BACP (British Association of Counselling Professionals). My membership number is 00964277 and I follow their ethical guidelines, which can be found here; </w:t>
      </w:r>
      <w:hyperlink r:id="rId9" w:history="1">
        <w:r w:rsidRPr="00CC4F8C">
          <w:rPr>
            <w:rStyle w:val="Hyperlink"/>
            <w:rFonts w:ascii="Verdana Pro" w:hAnsi="Verdana Pro"/>
            <w:sz w:val="20"/>
            <w:szCs w:val="20"/>
            <w:lang w:val="en-US"/>
          </w:rPr>
          <w:t>http://www.bacp.co.uk/</w:t>
        </w:r>
      </w:hyperlink>
      <w:r w:rsidRPr="00CC4F8C">
        <w:rPr>
          <w:rFonts w:ascii="Verdana Pro" w:hAnsi="Verdana Pro"/>
          <w:sz w:val="20"/>
          <w:szCs w:val="20"/>
          <w:lang w:val="en-US"/>
        </w:rPr>
        <w:t xml:space="preserve">. Please feel free to ask me if you have any questions about this. </w:t>
      </w:r>
    </w:p>
    <w:p w14:paraId="2A782C28" w14:textId="77777777" w:rsidR="00CC4F8C" w:rsidRPr="00CC4F8C" w:rsidRDefault="00CC4F8C" w:rsidP="00CC4F8C">
      <w:pPr>
        <w:spacing w:after="0" w:line="240" w:lineRule="auto"/>
        <w:rPr>
          <w:rFonts w:ascii="Verdana Pro" w:hAnsi="Verdana Pro"/>
          <w:sz w:val="20"/>
          <w:szCs w:val="20"/>
          <w:lang w:val="en-US"/>
        </w:rPr>
      </w:pPr>
    </w:p>
    <w:p w14:paraId="5F42CDA0" w14:textId="77777777" w:rsidR="00CC4F8C" w:rsidRPr="00CC4F8C" w:rsidRDefault="00CC4F8C" w:rsidP="00CC4F8C">
      <w:pPr>
        <w:spacing w:after="0" w:line="240" w:lineRule="auto"/>
        <w:rPr>
          <w:rFonts w:ascii="Verdana Pro" w:hAnsi="Verdana Pro"/>
          <w:b/>
          <w:bCs/>
          <w:sz w:val="20"/>
          <w:szCs w:val="20"/>
          <w:lang w:val="en-US"/>
        </w:rPr>
      </w:pPr>
      <w:r w:rsidRPr="00CC4F8C">
        <w:rPr>
          <w:rFonts w:ascii="Verdana Pro" w:hAnsi="Verdana Pro"/>
          <w:b/>
          <w:bCs/>
          <w:sz w:val="20"/>
          <w:szCs w:val="20"/>
          <w:lang w:val="en-US"/>
        </w:rPr>
        <w:t>Sessions:</w:t>
      </w:r>
    </w:p>
    <w:p w14:paraId="20D75DD3" w14:textId="77777777" w:rsidR="00CC4F8C" w:rsidRPr="00CC4F8C" w:rsidRDefault="00CC4F8C" w:rsidP="00CC4F8C">
      <w:pPr>
        <w:spacing w:after="0" w:line="240" w:lineRule="auto"/>
        <w:rPr>
          <w:rFonts w:ascii="Verdana Pro" w:hAnsi="Verdana Pro"/>
          <w:sz w:val="20"/>
          <w:szCs w:val="20"/>
          <w:lang w:val="en-US"/>
        </w:rPr>
      </w:pPr>
    </w:p>
    <w:p w14:paraId="0137344F" w14:textId="77777777" w:rsidR="00CC4F8C" w:rsidRPr="00CC4F8C" w:rsidRDefault="00CC4F8C" w:rsidP="00CC4F8C">
      <w:pPr>
        <w:spacing w:after="0" w:line="240" w:lineRule="auto"/>
        <w:rPr>
          <w:rFonts w:ascii="Verdana Pro" w:hAnsi="Verdana Pro"/>
          <w:sz w:val="20"/>
          <w:szCs w:val="20"/>
          <w:lang w:val="en-US"/>
        </w:rPr>
      </w:pPr>
      <w:r w:rsidRPr="00CC4F8C">
        <w:rPr>
          <w:rFonts w:ascii="Verdana Pro" w:hAnsi="Verdana Pro"/>
          <w:sz w:val="20"/>
          <w:szCs w:val="20"/>
          <w:lang w:val="en-US"/>
        </w:rPr>
        <w:t>The sessions we have together will run for 50 minutes and the number of sessions is up to you. I will make sure we have regular reviews so that we can monitor progress made towards positive change regardless of the delivery method chosen. (In person, Telephone or Video / Online Counselling session(s))</w:t>
      </w:r>
    </w:p>
    <w:p w14:paraId="3DDE6735" w14:textId="77777777" w:rsidR="00CC4F8C" w:rsidRPr="00CC4F8C" w:rsidRDefault="00CC4F8C" w:rsidP="00CC4F8C">
      <w:pPr>
        <w:spacing w:after="0" w:line="240" w:lineRule="auto"/>
        <w:rPr>
          <w:rFonts w:ascii="Verdana Pro" w:hAnsi="Verdana Pro"/>
          <w:sz w:val="20"/>
          <w:szCs w:val="20"/>
          <w:lang w:val="en-US"/>
        </w:rPr>
      </w:pPr>
    </w:p>
    <w:p w14:paraId="182A320D" w14:textId="77777777" w:rsidR="00CC4F8C" w:rsidRPr="00CC4F8C" w:rsidRDefault="00CC4F8C" w:rsidP="00CC4F8C">
      <w:pPr>
        <w:spacing w:after="0" w:line="240" w:lineRule="auto"/>
        <w:rPr>
          <w:rFonts w:ascii="Verdana Pro" w:hAnsi="Verdana Pro"/>
          <w:b/>
          <w:bCs/>
          <w:sz w:val="20"/>
          <w:szCs w:val="20"/>
          <w:lang w:val="en-US"/>
        </w:rPr>
      </w:pPr>
      <w:r w:rsidRPr="00CC4F8C">
        <w:rPr>
          <w:rFonts w:ascii="Verdana Pro" w:hAnsi="Verdana Pro"/>
          <w:b/>
          <w:bCs/>
          <w:sz w:val="20"/>
          <w:szCs w:val="20"/>
          <w:lang w:val="en-US"/>
        </w:rPr>
        <w:t>Confidentiality:</w:t>
      </w:r>
    </w:p>
    <w:p w14:paraId="25CEDAD7" w14:textId="77777777" w:rsidR="00CC4F8C" w:rsidRPr="00CC4F8C" w:rsidRDefault="00CC4F8C" w:rsidP="00CC4F8C">
      <w:pPr>
        <w:spacing w:after="0" w:line="240" w:lineRule="auto"/>
        <w:rPr>
          <w:rFonts w:ascii="Verdana Pro" w:hAnsi="Verdana Pro"/>
          <w:sz w:val="20"/>
          <w:szCs w:val="20"/>
          <w:lang w:val="en-US"/>
        </w:rPr>
      </w:pPr>
    </w:p>
    <w:p w14:paraId="0BAE33D7" w14:textId="77777777" w:rsidR="00CC4F8C" w:rsidRPr="00CC4F8C" w:rsidRDefault="00CC4F8C" w:rsidP="00CC4F8C">
      <w:pPr>
        <w:spacing w:after="0" w:line="240" w:lineRule="auto"/>
        <w:rPr>
          <w:rFonts w:ascii="Verdana Pro" w:hAnsi="Verdana Pro"/>
          <w:sz w:val="20"/>
          <w:szCs w:val="20"/>
          <w:lang w:val="en-US"/>
        </w:rPr>
      </w:pPr>
      <w:r w:rsidRPr="00CC4F8C">
        <w:rPr>
          <w:rFonts w:ascii="Verdana Pro" w:hAnsi="Verdana Pro"/>
          <w:sz w:val="20"/>
          <w:szCs w:val="20"/>
          <w:lang w:val="en-US"/>
        </w:rPr>
        <w:t>Our session(s) are confidential, which means that whatever is said within a counselling session(s) stays within it. However, there are some exceptions to this.</w:t>
      </w:r>
    </w:p>
    <w:p w14:paraId="35076864" w14:textId="77777777" w:rsidR="00CC4F8C" w:rsidRPr="00CC4F8C" w:rsidRDefault="00CC4F8C" w:rsidP="00CC4F8C">
      <w:pPr>
        <w:spacing w:after="0" w:line="240" w:lineRule="auto"/>
        <w:rPr>
          <w:rFonts w:ascii="Verdana Pro" w:hAnsi="Verdana Pro"/>
          <w:sz w:val="20"/>
          <w:szCs w:val="20"/>
          <w:lang w:val="en-US"/>
        </w:rPr>
      </w:pPr>
    </w:p>
    <w:p w14:paraId="783CA163" w14:textId="77777777" w:rsidR="00CC4F8C" w:rsidRPr="00CC4F8C" w:rsidRDefault="00CC4F8C" w:rsidP="00CC4F8C">
      <w:pPr>
        <w:spacing w:after="0" w:line="240" w:lineRule="auto"/>
        <w:rPr>
          <w:rFonts w:ascii="Verdana Pro" w:hAnsi="Verdana Pro"/>
          <w:sz w:val="20"/>
          <w:szCs w:val="20"/>
          <w:lang w:val="en-US"/>
        </w:rPr>
      </w:pPr>
      <w:r w:rsidRPr="00CC4F8C">
        <w:rPr>
          <w:rFonts w:ascii="Verdana Pro" w:hAnsi="Verdana Pro"/>
          <w:sz w:val="20"/>
          <w:szCs w:val="20"/>
          <w:lang w:val="en-US"/>
        </w:rPr>
        <w:t>Firstly, if you were to mention drug trafficking, money laundering or acts of terrorism I would have to take that information to the relevant authorities.</w:t>
      </w:r>
    </w:p>
    <w:p w14:paraId="490843BB" w14:textId="77777777" w:rsidR="00CC4F8C" w:rsidRPr="00CC4F8C" w:rsidRDefault="00CC4F8C" w:rsidP="00CC4F8C">
      <w:pPr>
        <w:spacing w:after="0" w:line="240" w:lineRule="auto"/>
        <w:rPr>
          <w:rFonts w:ascii="Verdana Pro" w:hAnsi="Verdana Pro"/>
          <w:sz w:val="20"/>
          <w:szCs w:val="20"/>
          <w:lang w:val="en-US"/>
        </w:rPr>
      </w:pPr>
      <w:r w:rsidRPr="00CC4F8C">
        <w:rPr>
          <w:rFonts w:ascii="Verdana Pro" w:hAnsi="Verdana Pro"/>
          <w:sz w:val="20"/>
          <w:szCs w:val="20"/>
          <w:lang w:val="en-US"/>
        </w:rPr>
        <w:t xml:space="preserve">Secondly, if you mentioned or I thought there was a serious risk of harm to you or to </w:t>
      </w:r>
    </w:p>
    <w:p w14:paraId="5D1B4502" w14:textId="77777777" w:rsidR="00CC4F8C" w:rsidRPr="00CC4F8C" w:rsidRDefault="00CC4F8C" w:rsidP="00CC4F8C">
      <w:pPr>
        <w:spacing w:after="0" w:line="240" w:lineRule="auto"/>
        <w:rPr>
          <w:rFonts w:ascii="Verdana Pro" w:hAnsi="Verdana Pro"/>
          <w:sz w:val="20"/>
          <w:szCs w:val="20"/>
          <w:lang w:val="en-US"/>
        </w:rPr>
      </w:pPr>
      <w:r w:rsidRPr="00CC4F8C">
        <w:rPr>
          <w:rFonts w:ascii="Verdana Pro" w:hAnsi="Verdana Pro"/>
          <w:sz w:val="20"/>
          <w:szCs w:val="20"/>
          <w:lang w:val="en-US"/>
        </w:rPr>
        <w:t>someone else then I would have to take that outside of the session(s) too.</w:t>
      </w:r>
    </w:p>
    <w:p w14:paraId="7A334307" w14:textId="77777777" w:rsidR="00CC4F8C" w:rsidRPr="00CC4F8C" w:rsidRDefault="00CC4F8C" w:rsidP="00CC4F8C">
      <w:pPr>
        <w:spacing w:after="0" w:line="240" w:lineRule="auto"/>
        <w:rPr>
          <w:rFonts w:ascii="Verdana Pro" w:hAnsi="Verdana Pro"/>
          <w:sz w:val="20"/>
          <w:szCs w:val="20"/>
          <w:lang w:val="en-US"/>
        </w:rPr>
      </w:pPr>
      <w:r w:rsidRPr="00CC4F8C">
        <w:rPr>
          <w:rFonts w:ascii="Verdana Pro" w:hAnsi="Verdana Pro"/>
          <w:sz w:val="20"/>
          <w:szCs w:val="20"/>
          <w:lang w:val="en-US"/>
        </w:rPr>
        <w:t>Lastly, as part of the BACP ethical framework which I work within, I have supervision at least once a month. My supervisor has further qualifications and more experience than me. I may take content from our session(s) to help me improve my own practice and safeguard future work. No personally identifiable information will be given directly to my supervisor. This process is in place to keep both of us safe.</w:t>
      </w:r>
    </w:p>
    <w:p w14:paraId="1B9F5390" w14:textId="77777777" w:rsidR="00CC4F8C" w:rsidRPr="00CC4F8C" w:rsidRDefault="00CC4F8C" w:rsidP="00CC4F8C">
      <w:pPr>
        <w:spacing w:after="0" w:line="240" w:lineRule="auto"/>
        <w:rPr>
          <w:rFonts w:ascii="Verdana Pro" w:hAnsi="Verdana Pro"/>
          <w:sz w:val="20"/>
          <w:szCs w:val="20"/>
          <w:lang w:val="en-US"/>
        </w:rPr>
      </w:pPr>
    </w:p>
    <w:p w14:paraId="4A558411" w14:textId="77777777" w:rsidR="00CC4F8C" w:rsidRPr="00CC4F8C" w:rsidRDefault="00CC4F8C" w:rsidP="00CC4F8C">
      <w:pPr>
        <w:spacing w:after="0" w:line="240" w:lineRule="auto"/>
        <w:rPr>
          <w:rFonts w:ascii="Verdana Pro" w:hAnsi="Verdana Pro"/>
          <w:b/>
          <w:bCs/>
          <w:sz w:val="20"/>
          <w:szCs w:val="20"/>
          <w:lang w:val="en-US"/>
        </w:rPr>
      </w:pPr>
      <w:r w:rsidRPr="00CC4F8C">
        <w:rPr>
          <w:rFonts w:ascii="Verdana Pro" w:hAnsi="Verdana Pro"/>
          <w:b/>
          <w:bCs/>
          <w:sz w:val="20"/>
          <w:szCs w:val="20"/>
          <w:lang w:val="en-US"/>
        </w:rPr>
        <w:t>Notes:</w:t>
      </w:r>
    </w:p>
    <w:p w14:paraId="4DB86853" w14:textId="77777777" w:rsidR="00CC4F8C" w:rsidRPr="00CC4F8C" w:rsidRDefault="00CC4F8C" w:rsidP="00CC4F8C">
      <w:pPr>
        <w:spacing w:after="0" w:line="240" w:lineRule="auto"/>
        <w:rPr>
          <w:rFonts w:ascii="Verdana Pro" w:hAnsi="Verdana Pro"/>
          <w:sz w:val="20"/>
          <w:szCs w:val="20"/>
          <w:lang w:val="en-US"/>
        </w:rPr>
      </w:pPr>
    </w:p>
    <w:p w14:paraId="3687246D" w14:textId="77777777" w:rsidR="00CC4F8C" w:rsidRPr="00CC4F8C" w:rsidRDefault="00CC4F8C" w:rsidP="00CC4F8C">
      <w:pPr>
        <w:spacing w:after="0" w:line="240" w:lineRule="auto"/>
        <w:rPr>
          <w:rFonts w:ascii="Verdana Pro" w:hAnsi="Verdana Pro"/>
          <w:sz w:val="20"/>
          <w:szCs w:val="20"/>
          <w:lang w:val="en-US"/>
        </w:rPr>
      </w:pPr>
      <w:r w:rsidRPr="00CC4F8C">
        <w:rPr>
          <w:rFonts w:ascii="Verdana Pro" w:hAnsi="Verdana Pro"/>
          <w:sz w:val="20"/>
          <w:szCs w:val="20"/>
          <w:lang w:val="en-US"/>
        </w:rPr>
        <w:t>I use notes taken either during or after our session(s) when I go to see my supervisor and these notes are kept in a locked cabinet and / or stored securely online. In line with our GDPR statement they are destroyed / deleted five years after our session(s) finish. My supervisor is bound by the same rules of confidentiality.</w:t>
      </w:r>
    </w:p>
    <w:p w14:paraId="798D2F21" w14:textId="77777777" w:rsidR="00CC4F8C" w:rsidRPr="00CC4F8C" w:rsidRDefault="00CC4F8C" w:rsidP="00CC4F8C">
      <w:pPr>
        <w:spacing w:after="0" w:line="240" w:lineRule="auto"/>
        <w:rPr>
          <w:rFonts w:ascii="Verdana Pro" w:hAnsi="Verdana Pro"/>
          <w:sz w:val="20"/>
          <w:szCs w:val="20"/>
          <w:lang w:val="en-US"/>
        </w:rPr>
      </w:pPr>
    </w:p>
    <w:p w14:paraId="3855F468" w14:textId="77777777" w:rsidR="00CC4F8C" w:rsidRPr="00CC4F8C" w:rsidRDefault="00CC4F8C" w:rsidP="00CC4F8C">
      <w:pPr>
        <w:spacing w:after="0" w:line="240" w:lineRule="auto"/>
        <w:rPr>
          <w:rFonts w:ascii="Verdana Pro" w:hAnsi="Verdana Pro"/>
          <w:b/>
          <w:bCs/>
          <w:sz w:val="20"/>
          <w:szCs w:val="20"/>
          <w:lang w:val="en-US"/>
        </w:rPr>
      </w:pPr>
      <w:r w:rsidRPr="00CC4F8C">
        <w:rPr>
          <w:rFonts w:ascii="Verdana Pro" w:hAnsi="Verdana Pro"/>
          <w:b/>
          <w:bCs/>
          <w:sz w:val="20"/>
          <w:szCs w:val="20"/>
          <w:lang w:val="en-US"/>
        </w:rPr>
        <w:t>Contact Outside of Session(s):</w:t>
      </w:r>
    </w:p>
    <w:p w14:paraId="548E1784" w14:textId="77777777" w:rsidR="00CC4F8C" w:rsidRPr="00CC4F8C" w:rsidRDefault="00CC4F8C" w:rsidP="00CC4F8C">
      <w:pPr>
        <w:spacing w:after="0" w:line="240" w:lineRule="auto"/>
        <w:rPr>
          <w:rFonts w:ascii="Verdana Pro" w:hAnsi="Verdana Pro"/>
          <w:sz w:val="20"/>
          <w:szCs w:val="20"/>
          <w:lang w:val="en-US"/>
        </w:rPr>
      </w:pPr>
    </w:p>
    <w:p w14:paraId="6A2905B5" w14:textId="77777777" w:rsidR="00CC4F8C" w:rsidRPr="00CC4F8C" w:rsidRDefault="00CC4F8C" w:rsidP="00CC4F8C">
      <w:pPr>
        <w:spacing w:after="0" w:line="240" w:lineRule="auto"/>
        <w:rPr>
          <w:rFonts w:ascii="Verdana Pro" w:hAnsi="Verdana Pro"/>
          <w:sz w:val="20"/>
          <w:szCs w:val="20"/>
          <w:lang w:val="en-US"/>
        </w:rPr>
      </w:pPr>
      <w:r w:rsidRPr="00CC4F8C">
        <w:rPr>
          <w:rFonts w:ascii="Verdana Pro" w:hAnsi="Verdana Pro"/>
          <w:sz w:val="20"/>
          <w:szCs w:val="20"/>
          <w:lang w:val="en-US"/>
        </w:rPr>
        <w:t xml:space="preserve">In line with our confidentiality agreement, if we were to see each other in the street or outside of counselling session(s), I will not acknowledge you. I leave it to you as to whether we acknowledge each other. If you do acknowledge me, I respectfully ask that this involves a nod or “hello” only. </w:t>
      </w:r>
    </w:p>
    <w:p w14:paraId="42CCDA07" w14:textId="77777777" w:rsidR="00CC4F8C" w:rsidRDefault="00CC4F8C" w:rsidP="00CC4F8C">
      <w:pPr>
        <w:spacing w:after="0" w:line="240" w:lineRule="auto"/>
        <w:rPr>
          <w:rFonts w:ascii="Verdana Pro" w:hAnsi="Verdana Pro"/>
          <w:sz w:val="20"/>
          <w:szCs w:val="20"/>
          <w:lang w:val="en-US"/>
        </w:rPr>
      </w:pPr>
    </w:p>
    <w:p w14:paraId="347E4C3C" w14:textId="77777777" w:rsidR="00CC4F8C" w:rsidRPr="00CC4F8C" w:rsidRDefault="00CC4F8C" w:rsidP="00CC4F8C">
      <w:pPr>
        <w:spacing w:after="0" w:line="240" w:lineRule="auto"/>
        <w:rPr>
          <w:rFonts w:ascii="Verdana Pro" w:hAnsi="Verdana Pro"/>
          <w:sz w:val="20"/>
          <w:szCs w:val="20"/>
          <w:lang w:val="en-US"/>
        </w:rPr>
      </w:pPr>
    </w:p>
    <w:p w14:paraId="47D52040" w14:textId="77777777" w:rsidR="00CC4F8C" w:rsidRPr="00CC4F8C" w:rsidRDefault="00CC4F8C" w:rsidP="00CC4F8C">
      <w:pPr>
        <w:spacing w:after="0" w:line="240" w:lineRule="auto"/>
        <w:rPr>
          <w:rFonts w:ascii="Verdana Pro" w:hAnsi="Verdana Pro"/>
          <w:b/>
          <w:bCs/>
          <w:sz w:val="20"/>
          <w:szCs w:val="20"/>
          <w:lang w:val="en-US"/>
        </w:rPr>
      </w:pPr>
      <w:r w:rsidRPr="00CC4F8C">
        <w:rPr>
          <w:rFonts w:ascii="Verdana Pro" w:hAnsi="Verdana Pro"/>
          <w:b/>
          <w:bCs/>
          <w:sz w:val="20"/>
          <w:szCs w:val="20"/>
          <w:lang w:val="en-US"/>
        </w:rPr>
        <w:lastRenderedPageBreak/>
        <w:t>Person Centered Counselling:</w:t>
      </w:r>
    </w:p>
    <w:p w14:paraId="56430BB1" w14:textId="77777777" w:rsidR="00CC4F8C" w:rsidRPr="00CC4F8C" w:rsidRDefault="00CC4F8C" w:rsidP="00CC4F8C">
      <w:pPr>
        <w:spacing w:after="0" w:line="240" w:lineRule="auto"/>
        <w:rPr>
          <w:rFonts w:ascii="Verdana Pro" w:hAnsi="Verdana Pro"/>
          <w:sz w:val="20"/>
          <w:szCs w:val="20"/>
          <w:lang w:val="en-US"/>
        </w:rPr>
      </w:pPr>
    </w:p>
    <w:p w14:paraId="65247A56" w14:textId="77777777" w:rsidR="00CC4F8C" w:rsidRPr="00CC4F8C" w:rsidRDefault="00CC4F8C" w:rsidP="00CC4F8C">
      <w:pPr>
        <w:spacing w:after="0" w:line="240" w:lineRule="auto"/>
        <w:rPr>
          <w:rFonts w:ascii="Verdana Pro" w:hAnsi="Verdana Pro"/>
          <w:sz w:val="20"/>
          <w:szCs w:val="20"/>
          <w:lang w:val="en-US"/>
        </w:rPr>
      </w:pPr>
      <w:r w:rsidRPr="00CC4F8C">
        <w:rPr>
          <w:rFonts w:ascii="Verdana Pro" w:hAnsi="Verdana Pro"/>
          <w:sz w:val="20"/>
          <w:szCs w:val="20"/>
          <w:lang w:val="en-US"/>
        </w:rPr>
        <w:t xml:space="preserve">I am a person-centered counsellor, which means that I will not offer advice. I may at times offer suggestions, what you do with these is entirely up to you. You are the expert on your life and I’m here to listen. I believe that together by talking things through you may gain better insight into what is troubling you. </w:t>
      </w:r>
    </w:p>
    <w:p w14:paraId="43762ACE" w14:textId="77777777" w:rsidR="00CC4F8C" w:rsidRPr="00CC4F8C" w:rsidRDefault="00CC4F8C" w:rsidP="00CC4F8C">
      <w:pPr>
        <w:spacing w:after="0" w:line="240" w:lineRule="auto"/>
        <w:rPr>
          <w:rFonts w:ascii="Verdana Pro" w:hAnsi="Verdana Pro"/>
          <w:sz w:val="20"/>
          <w:szCs w:val="20"/>
          <w:lang w:val="en-US"/>
        </w:rPr>
      </w:pPr>
    </w:p>
    <w:p w14:paraId="2754FA74" w14:textId="77777777" w:rsidR="00CC4F8C" w:rsidRPr="00CC4F8C" w:rsidRDefault="00CC4F8C" w:rsidP="00CC4F8C">
      <w:pPr>
        <w:spacing w:after="0" w:line="240" w:lineRule="auto"/>
        <w:rPr>
          <w:rFonts w:ascii="Verdana Pro" w:hAnsi="Verdana Pro"/>
          <w:b/>
          <w:bCs/>
          <w:sz w:val="20"/>
          <w:szCs w:val="20"/>
          <w:lang w:val="en-US"/>
        </w:rPr>
      </w:pPr>
      <w:r w:rsidRPr="00CC4F8C">
        <w:rPr>
          <w:rFonts w:ascii="Verdana Pro" w:hAnsi="Verdana Pro"/>
          <w:b/>
          <w:bCs/>
          <w:sz w:val="20"/>
          <w:szCs w:val="20"/>
          <w:lang w:val="en-US"/>
        </w:rPr>
        <w:t>In Case of Emergency:</w:t>
      </w:r>
    </w:p>
    <w:p w14:paraId="0218F0E9" w14:textId="77777777" w:rsidR="00CC4F8C" w:rsidRPr="00CC4F8C" w:rsidRDefault="00CC4F8C" w:rsidP="00CC4F8C">
      <w:pPr>
        <w:spacing w:after="0" w:line="240" w:lineRule="auto"/>
        <w:rPr>
          <w:rFonts w:ascii="Verdana Pro" w:hAnsi="Verdana Pro"/>
          <w:sz w:val="20"/>
          <w:szCs w:val="20"/>
          <w:lang w:val="en-US"/>
        </w:rPr>
      </w:pPr>
    </w:p>
    <w:p w14:paraId="11DEDA09" w14:textId="77777777" w:rsidR="00CC4F8C" w:rsidRPr="00CC4F8C" w:rsidRDefault="00CC4F8C" w:rsidP="00CC4F8C">
      <w:pPr>
        <w:spacing w:after="0" w:line="240" w:lineRule="auto"/>
        <w:rPr>
          <w:rFonts w:ascii="Verdana Pro" w:hAnsi="Verdana Pro"/>
          <w:sz w:val="20"/>
          <w:szCs w:val="20"/>
          <w:lang w:val="en-US"/>
        </w:rPr>
      </w:pPr>
      <w:r w:rsidRPr="00CC4F8C">
        <w:rPr>
          <w:rFonts w:ascii="Verdana Pro" w:hAnsi="Verdana Pro"/>
          <w:sz w:val="20"/>
          <w:szCs w:val="20"/>
          <w:lang w:val="en-US"/>
        </w:rPr>
        <w:t>If you are feeling distressed between sessions, please call the Samaritans on 116 123 or contact your GP. I do not offer emergency cover.</w:t>
      </w:r>
    </w:p>
    <w:p w14:paraId="2D5F5860" w14:textId="77777777" w:rsidR="00CC4F8C" w:rsidRPr="00CC4F8C" w:rsidRDefault="00CC4F8C" w:rsidP="00CC4F8C">
      <w:pPr>
        <w:spacing w:after="0" w:line="240" w:lineRule="auto"/>
        <w:rPr>
          <w:rFonts w:ascii="Verdana Pro" w:hAnsi="Verdana Pro"/>
          <w:sz w:val="20"/>
          <w:szCs w:val="20"/>
          <w:lang w:val="en-US"/>
        </w:rPr>
      </w:pPr>
    </w:p>
    <w:p w14:paraId="3DCE21D5" w14:textId="77777777" w:rsidR="00CC4F8C" w:rsidRPr="00CC4F8C" w:rsidRDefault="00CC4F8C" w:rsidP="00CC4F8C">
      <w:pPr>
        <w:spacing w:after="0" w:line="240" w:lineRule="auto"/>
        <w:rPr>
          <w:rFonts w:ascii="Verdana Pro" w:hAnsi="Verdana Pro"/>
          <w:b/>
          <w:bCs/>
          <w:sz w:val="20"/>
          <w:szCs w:val="20"/>
          <w:lang w:val="en-US"/>
        </w:rPr>
      </w:pPr>
      <w:r w:rsidRPr="00CC4F8C">
        <w:rPr>
          <w:rFonts w:ascii="Verdana Pro" w:hAnsi="Verdana Pro"/>
          <w:b/>
          <w:bCs/>
          <w:sz w:val="20"/>
          <w:szCs w:val="20"/>
          <w:lang w:val="en-US"/>
        </w:rPr>
        <w:t>Payment and Cancellations:</w:t>
      </w:r>
    </w:p>
    <w:p w14:paraId="27F4C2BF" w14:textId="77777777" w:rsidR="00CC4F8C" w:rsidRPr="00CC4F8C" w:rsidRDefault="00CC4F8C" w:rsidP="00CC4F8C">
      <w:pPr>
        <w:spacing w:after="0" w:line="240" w:lineRule="auto"/>
        <w:rPr>
          <w:rFonts w:ascii="Verdana Pro" w:hAnsi="Verdana Pro"/>
          <w:sz w:val="20"/>
          <w:szCs w:val="20"/>
          <w:lang w:val="en-US"/>
        </w:rPr>
      </w:pPr>
    </w:p>
    <w:p w14:paraId="73DFCF1C" w14:textId="77777777" w:rsidR="00CC4F8C" w:rsidRPr="00CC4F8C" w:rsidRDefault="00CC4F8C" w:rsidP="00CC4F8C">
      <w:pPr>
        <w:spacing w:after="0" w:line="240" w:lineRule="auto"/>
        <w:rPr>
          <w:rFonts w:ascii="Verdana Pro" w:hAnsi="Verdana Pro"/>
          <w:sz w:val="20"/>
          <w:szCs w:val="20"/>
          <w:lang w:val="en-US"/>
        </w:rPr>
      </w:pPr>
      <w:r w:rsidRPr="00CC4F8C">
        <w:rPr>
          <w:rFonts w:ascii="Verdana Pro" w:hAnsi="Verdana Pro"/>
          <w:sz w:val="20"/>
          <w:szCs w:val="20"/>
          <w:lang w:val="en-US"/>
        </w:rPr>
        <w:t>Payment is preferred 48 hours in advance of any booked session, however payment can be made during your session, either in cash, by debit card or bank transfer. If you wish to rearrange or cancel a booking this needs to be done 24 hours before the booking. Any cancellations with less than 24 hours’ notice will be non-refundable. If no payment has been made for your session, payment in full will be required.</w:t>
      </w:r>
    </w:p>
    <w:p w14:paraId="6C194813" w14:textId="77777777" w:rsidR="00CC4F8C" w:rsidRPr="00CC4F8C" w:rsidRDefault="00CC4F8C" w:rsidP="00CC4F8C">
      <w:pPr>
        <w:spacing w:after="0" w:line="240" w:lineRule="auto"/>
        <w:rPr>
          <w:rFonts w:ascii="Verdana Pro" w:hAnsi="Verdana Pro"/>
          <w:sz w:val="20"/>
          <w:szCs w:val="20"/>
          <w:lang w:val="en-US"/>
        </w:rPr>
      </w:pPr>
    </w:p>
    <w:p w14:paraId="20EEF81E" w14:textId="77777777" w:rsidR="00CC4F8C" w:rsidRPr="00CC4F8C" w:rsidRDefault="00CC4F8C" w:rsidP="00CC4F8C">
      <w:pPr>
        <w:spacing w:after="0" w:line="240" w:lineRule="auto"/>
        <w:rPr>
          <w:rFonts w:ascii="Verdana Pro" w:hAnsi="Verdana Pro"/>
          <w:sz w:val="20"/>
          <w:szCs w:val="20"/>
          <w:lang w:val="en-US"/>
        </w:rPr>
      </w:pPr>
      <w:r w:rsidRPr="00CC4F8C">
        <w:rPr>
          <w:rFonts w:ascii="Verdana Pro" w:hAnsi="Verdana Pro"/>
          <w:sz w:val="20"/>
          <w:szCs w:val="20"/>
          <w:lang w:val="en-US"/>
        </w:rPr>
        <w:t xml:space="preserve">If you arrive or attend late for a session, your session will run for the remainder of the 50 minutes that you booked. The full fee will still be payable in this circumstance. </w:t>
      </w:r>
    </w:p>
    <w:p w14:paraId="0AB14A14" w14:textId="77777777" w:rsidR="00CC4F8C" w:rsidRPr="00CC4F8C" w:rsidRDefault="00CC4F8C" w:rsidP="00CC4F8C">
      <w:pPr>
        <w:spacing w:after="0" w:line="240" w:lineRule="auto"/>
        <w:rPr>
          <w:rFonts w:ascii="Verdana Pro" w:hAnsi="Verdana Pro"/>
          <w:sz w:val="20"/>
          <w:szCs w:val="20"/>
          <w:lang w:val="en-US"/>
        </w:rPr>
      </w:pPr>
    </w:p>
    <w:p w14:paraId="70844FBA" w14:textId="77777777" w:rsidR="00DD033A" w:rsidRDefault="00CC4F8C" w:rsidP="00CC4F8C">
      <w:pPr>
        <w:spacing w:after="0" w:line="240" w:lineRule="auto"/>
        <w:rPr>
          <w:rFonts w:ascii="Verdana Pro" w:hAnsi="Verdana Pro"/>
          <w:sz w:val="20"/>
          <w:szCs w:val="20"/>
          <w:lang w:val="en-US"/>
        </w:rPr>
      </w:pPr>
      <w:r w:rsidRPr="00CC4F8C">
        <w:rPr>
          <w:rFonts w:ascii="Verdana Pro" w:hAnsi="Verdana Pro"/>
          <w:sz w:val="20"/>
          <w:szCs w:val="20"/>
          <w:lang w:val="en-US"/>
        </w:rPr>
        <w:t>For my part I will do my utmost to give you 2 weeks’ notice of holidays or time off. In</w:t>
      </w:r>
    </w:p>
    <w:p w14:paraId="4E739710" w14:textId="2B016B76" w:rsidR="00CC4F8C" w:rsidRPr="00CC4F8C" w:rsidRDefault="00CC4F8C" w:rsidP="00CC4F8C">
      <w:pPr>
        <w:spacing w:after="0" w:line="240" w:lineRule="auto"/>
        <w:rPr>
          <w:rFonts w:ascii="Verdana Pro" w:hAnsi="Verdana Pro"/>
          <w:sz w:val="20"/>
          <w:szCs w:val="20"/>
          <w:lang w:val="en-US"/>
        </w:rPr>
      </w:pPr>
      <w:r w:rsidRPr="00CC4F8C">
        <w:rPr>
          <w:rFonts w:ascii="Verdana Pro" w:hAnsi="Verdana Pro"/>
          <w:sz w:val="20"/>
          <w:szCs w:val="20"/>
          <w:lang w:val="en-US"/>
        </w:rPr>
        <w:t xml:space="preserve">the case of an emergency this may not always be possible. </w:t>
      </w:r>
    </w:p>
    <w:p w14:paraId="43772AB0" w14:textId="77777777" w:rsidR="00CC4F8C" w:rsidRPr="00CC4F8C" w:rsidRDefault="00CC4F8C" w:rsidP="00CC4F8C">
      <w:pPr>
        <w:spacing w:after="0" w:line="240" w:lineRule="auto"/>
        <w:rPr>
          <w:rFonts w:ascii="Verdana Pro" w:hAnsi="Verdana Pro"/>
          <w:sz w:val="20"/>
          <w:szCs w:val="20"/>
          <w:lang w:val="en-US"/>
        </w:rPr>
      </w:pPr>
    </w:p>
    <w:p w14:paraId="4DAD6EAA" w14:textId="77777777" w:rsidR="00CC4F8C" w:rsidRPr="00CC4F8C" w:rsidRDefault="00CC4F8C" w:rsidP="00CC4F8C">
      <w:pPr>
        <w:spacing w:after="0" w:line="240" w:lineRule="auto"/>
        <w:rPr>
          <w:rFonts w:ascii="Verdana Pro" w:hAnsi="Verdana Pro"/>
          <w:b/>
          <w:bCs/>
          <w:sz w:val="20"/>
          <w:szCs w:val="20"/>
          <w:lang w:val="en-US"/>
        </w:rPr>
      </w:pPr>
      <w:r w:rsidRPr="00CC4F8C">
        <w:rPr>
          <w:rFonts w:ascii="Verdana Pro" w:hAnsi="Verdana Pro"/>
          <w:b/>
          <w:bCs/>
          <w:sz w:val="20"/>
          <w:szCs w:val="20"/>
          <w:lang w:val="en-US"/>
        </w:rPr>
        <w:t>Contacting Me:</w:t>
      </w:r>
    </w:p>
    <w:p w14:paraId="117B499A" w14:textId="77777777" w:rsidR="00CC4F8C" w:rsidRPr="00CC4F8C" w:rsidRDefault="00CC4F8C" w:rsidP="00CC4F8C">
      <w:pPr>
        <w:spacing w:after="0" w:line="240" w:lineRule="auto"/>
        <w:rPr>
          <w:rFonts w:ascii="Verdana Pro" w:hAnsi="Verdana Pro"/>
          <w:sz w:val="20"/>
          <w:szCs w:val="20"/>
          <w:lang w:val="en-US"/>
        </w:rPr>
      </w:pPr>
    </w:p>
    <w:p w14:paraId="41C34441" w14:textId="79C6295E" w:rsidR="00CC4F8C" w:rsidRPr="00CC4F8C" w:rsidRDefault="00CC4F8C" w:rsidP="00CC4F8C">
      <w:pPr>
        <w:spacing w:after="0" w:line="240" w:lineRule="auto"/>
        <w:rPr>
          <w:rFonts w:ascii="Verdana Pro" w:hAnsi="Verdana Pro"/>
          <w:sz w:val="20"/>
          <w:szCs w:val="20"/>
          <w:lang w:val="en-US"/>
        </w:rPr>
      </w:pPr>
      <w:r w:rsidRPr="00CC4F8C">
        <w:rPr>
          <w:rFonts w:ascii="Verdana Pro" w:hAnsi="Verdana Pro"/>
          <w:sz w:val="20"/>
          <w:szCs w:val="20"/>
          <w:lang w:val="en-US"/>
        </w:rPr>
        <w:t xml:space="preserve">If you need to contact me to let me know you are running late, to cancel, to book, or to rearrange a session(s), please call or message me on 07826 774307 or email </w:t>
      </w:r>
      <w:hyperlink r:id="rId10" w:history="1">
        <w:r w:rsidR="00BE25F2" w:rsidRPr="0066361F">
          <w:rPr>
            <w:rStyle w:val="Hyperlink"/>
            <w:rFonts w:ascii="Verdana Pro" w:hAnsi="Verdana Pro"/>
            <w:sz w:val="20"/>
            <w:szCs w:val="20"/>
            <w:lang w:val="en-US"/>
          </w:rPr>
          <w:t>carey@therapycare.co.uk</w:t>
        </w:r>
      </w:hyperlink>
      <w:r w:rsidR="00CA6B00" w:rsidRPr="00CC4F8C">
        <w:rPr>
          <w:rFonts w:ascii="Verdana Pro" w:hAnsi="Verdana Pro"/>
          <w:sz w:val="20"/>
          <w:szCs w:val="20"/>
          <w:lang w:val="en-US"/>
        </w:rPr>
        <w:t xml:space="preserve"> </w:t>
      </w:r>
      <w:r w:rsidRPr="00CC4F8C">
        <w:rPr>
          <w:rFonts w:ascii="Verdana Pro" w:hAnsi="Verdana Pro"/>
          <w:sz w:val="20"/>
          <w:szCs w:val="20"/>
          <w:lang w:val="en-US"/>
        </w:rPr>
        <w:t xml:space="preserve"> and I will get back to you as soon as I am available.</w:t>
      </w:r>
    </w:p>
    <w:p w14:paraId="7B1E4B00" w14:textId="77777777" w:rsidR="00CC4F8C" w:rsidRPr="00CC4F8C" w:rsidRDefault="00CC4F8C" w:rsidP="00CC4F8C">
      <w:pPr>
        <w:spacing w:after="0" w:line="240" w:lineRule="auto"/>
        <w:rPr>
          <w:rFonts w:ascii="Verdana Pro" w:hAnsi="Verdana Pro"/>
          <w:sz w:val="20"/>
          <w:szCs w:val="20"/>
          <w:lang w:val="en-US"/>
        </w:rPr>
      </w:pPr>
    </w:p>
    <w:p w14:paraId="54303396" w14:textId="77777777" w:rsidR="00CC4F8C" w:rsidRPr="00CC4F8C" w:rsidRDefault="00CC4F8C" w:rsidP="00CC4F8C">
      <w:pPr>
        <w:spacing w:after="0" w:line="240" w:lineRule="auto"/>
        <w:rPr>
          <w:rFonts w:ascii="Verdana Pro" w:hAnsi="Verdana Pro"/>
          <w:b/>
          <w:bCs/>
          <w:sz w:val="20"/>
          <w:szCs w:val="20"/>
          <w:lang w:val="en-US"/>
        </w:rPr>
      </w:pPr>
      <w:r w:rsidRPr="00CC4F8C">
        <w:rPr>
          <w:rFonts w:ascii="Verdana Pro" w:hAnsi="Verdana Pro"/>
          <w:b/>
          <w:bCs/>
          <w:sz w:val="20"/>
          <w:szCs w:val="20"/>
          <w:lang w:val="en-US"/>
        </w:rPr>
        <w:t>Additional Information:</w:t>
      </w:r>
    </w:p>
    <w:p w14:paraId="5837F39B" w14:textId="77777777" w:rsidR="00CC4F8C" w:rsidRPr="00CC4F8C" w:rsidRDefault="00CC4F8C" w:rsidP="00CC4F8C">
      <w:pPr>
        <w:spacing w:after="0" w:line="240" w:lineRule="auto"/>
        <w:rPr>
          <w:rFonts w:ascii="Verdana Pro" w:hAnsi="Verdana Pro"/>
          <w:sz w:val="20"/>
          <w:szCs w:val="20"/>
          <w:lang w:val="en-US"/>
        </w:rPr>
      </w:pPr>
    </w:p>
    <w:p w14:paraId="758973A5" w14:textId="77777777" w:rsidR="00CC4F8C" w:rsidRPr="00CC4F8C" w:rsidRDefault="00CC4F8C" w:rsidP="00CC4F8C">
      <w:pPr>
        <w:spacing w:after="0" w:line="240" w:lineRule="auto"/>
        <w:rPr>
          <w:rFonts w:ascii="Verdana Pro" w:hAnsi="Verdana Pro"/>
          <w:sz w:val="20"/>
          <w:szCs w:val="20"/>
          <w:lang w:val="en-US"/>
        </w:rPr>
      </w:pPr>
      <w:r w:rsidRPr="00CC4F8C">
        <w:rPr>
          <w:rFonts w:ascii="Verdana Pro" w:hAnsi="Verdana Pro"/>
          <w:sz w:val="20"/>
          <w:szCs w:val="20"/>
          <w:lang w:val="en-US"/>
        </w:rPr>
        <w:t xml:space="preserve">If you have any questions / concerns, please do </w:t>
      </w:r>
      <w:proofErr w:type="spellStart"/>
      <w:r w:rsidRPr="00CC4F8C">
        <w:rPr>
          <w:rFonts w:ascii="Verdana Pro" w:hAnsi="Verdana Pro"/>
          <w:sz w:val="20"/>
          <w:szCs w:val="20"/>
          <w:lang w:val="en-US"/>
        </w:rPr>
        <w:t>no</w:t>
      </w:r>
      <w:proofErr w:type="spellEnd"/>
      <w:r w:rsidRPr="00CC4F8C">
        <w:rPr>
          <w:rFonts w:ascii="Verdana Pro" w:hAnsi="Verdana Pro"/>
          <w:sz w:val="20"/>
          <w:szCs w:val="20"/>
          <w:lang w:val="en-US"/>
        </w:rPr>
        <w:t xml:space="preserve"> hesitate to contact me.</w:t>
      </w:r>
    </w:p>
    <w:p w14:paraId="35268830" w14:textId="77777777" w:rsidR="00CC4F8C" w:rsidRPr="00CC4F8C" w:rsidRDefault="00CC4F8C" w:rsidP="00CC4F8C">
      <w:pPr>
        <w:spacing w:after="0" w:line="240" w:lineRule="auto"/>
        <w:rPr>
          <w:rFonts w:ascii="Verdana Pro" w:hAnsi="Verdana Pro"/>
          <w:sz w:val="20"/>
          <w:szCs w:val="20"/>
          <w:lang w:val="en-US"/>
        </w:rPr>
      </w:pPr>
    </w:p>
    <w:p w14:paraId="22436E09" w14:textId="4F824BFA" w:rsidR="00CC4F8C" w:rsidRDefault="00CC4F8C" w:rsidP="00CC4F8C">
      <w:pPr>
        <w:spacing w:after="0" w:line="240" w:lineRule="auto"/>
        <w:rPr>
          <w:rFonts w:ascii="Verdana Pro" w:hAnsi="Verdana Pro"/>
          <w:sz w:val="20"/>
          <w:szCs w:val="20"/>
          <w:lang w:val="en-US"/>
        </w:rPr>
      </w:pPr>
    </w:p>
    <w:p w14:paraId="0AEFF5EE" w14:textId="77777777" w:rsidR="00DF7DCC" w:rsidRDefault="00DF7DCC" w:rsidP="00CC4F8C">
      <w:pPr>
        <w:spacing w:after="0" w:line="240" w:lineRule="auto"/>
        <w:rPr>
          <w:rFonts w:ascii="Verdana Pro" w:hAnsi="Verdana Pro"/>
          <w:sz w:val="20"/>
          <w:szCs w:val="20"/>
          <w:lang w:val="en-US"/>
        </w:rPr>
      </w:pPr>
    </w:p>
    <w:p w14:paraId="30B6C76F" w14:textId="77777777" w:rsidR="00DF7DCC" w:rsidRPr="00CC4F8C" w:rsidRDefault="00DF7DCC" w:rsidP="00CC4F8C">
      <w:pPr>
        <w:spacing w:after="0" w:line="240" w:lineRule="auto"/>
        <w:rPr>
          <w:rFonts w:ascii="Verdana Pro" w:hAnsi="Verdana Pro"/>
          <w:sz w:val="20"/>
          <w:szCs w:val="20"/>
          <w:lang w:val="en-US"/>
        </w:rPr>
      </w:pPr>
    </w:p>
    <w:p w14:paraId="0FE10585" w14:textId="77777777" w:rsidR="00CC4F8C" w:rsidRPr="00CC4F8C" w:rsidRDefault="00CC4F8C" w:rsidP="00CC4F8C">
      <w:pPr>
        <w:spacing w:after="0" w:line="240" w:lineRule="auto"/>
        <w:rPr>
          <w:rFonts w:ascii="Verdana Pro" w:hAnsi="Verdana Pro"/>
          <w:b/>
          <w:bCs/>
          <w:sz w:val="20"/>
          <w:szCs w:val="20"/>
          <w:lang w:val="en-US"/>
        </w:rPr>
      </w:pPr>
      <w:r w:rsidRPr="00CC4F8C">
        <w:rPr>
          <w:rFonts w:ascii="Verdana Pro" w:hAnsi="Verdana Pro"/>
          <w:b/>
          <w:bCs/>
          <w:sz w:val="20"/>
          <w:szCs w:val="20"/>
          <w:lang w:val="en-US"/>
        </w:rPr>
        <w:t>Sign &amp; Confirm Contract:</w:t>
      </w:r>
    </w:p>
    <w:p w14:paraId="469D8646" w14:textId="77777777" w:rsidR="00CC4F8C" w:rsidRPr="00CC4F8C" w:rsidRDefault="00CC4F8C" w:rsidP="00CC4F8C">
      <w:pPr>
        <w:spacing w:after="0" w:line="240" w:lineRule="auto"/>
        <w:rPr>
          <w:rFonts w:ascii="Verdana Pro" w:hAnsi="Verdana Pro"/>
          <w:sz w:val="20"/>
          <w:szCs w:val="20"/>
          <w:lang w:val="en-US"/>
        </w:rPr>
      </w:pPr>
    </w:p>
    <w:p w14:paraId="243505CC" w14:textId="77777777" w:rsidR="00CC4F8C" w:rsidRPr="00CC4F8C" w:rsidRDefault="00CC4F8C" w:rsidP="00CC4F8C">
      <w:pPr>
        <w:spacing w:after="0" w:line="240" w:lineRule="auto"/>
        <w:rPr>
          <w:rFonts w:ascii="Verdana Pro" w:hAnsi="Verdana Pro"/>
          <w:sz w:val="20"/>
          <w:szCs w:val="20"/>
          <w:lang w:val="en-US"/>
        </w:rPr>
      </w:pPr>
      <w:r w:rsidRPr="00CC4F8C">
        <w:rPr>
          <w:rFonts w:ascii="Verdana Pro" w:hAnsi="Verdana Pro"/>
          <w:sz w:val="20"/>
          <w:szCs w:val="20"/>
          <w:lang w:val="en-US"/>
        </w:rPr>
        <w:t>By signing this contract, you are agreeing to these terms.</w:t>
      </w:r>
    </w:p>
    <w:p w14:paraId="212C18D6" w14:textId="77777777" w:rsidR="00CC4F8C" w:rsidRPr="00CC4F8C" w:rsidRDefault="00CC4F8C" w:rsidP="00CC4F8C">
      <w:pPr>
        <w:spacing w:after="0" w:line="240" w:lineRule="auto"/>
        <w:rPr>
          <w:rFonts w:ascii="Verdana Pro" w:hAnsi="Verdana Pro"/>
          <w:sz w:val="20"/>
          <w:szCs w:val="20"/>
          <w:lang w:val="en-US"/>
        </w:rPr>
      </w:pPr>
      <w:r w:rsidRPr="00CC4F8C">
        <w:rPr>
          <w:rFonts w:ascii="Verdana Pro" w:hAnsi="Verdana Pro"/>
          <w:sz w:val="20"/>
          <w:szCs w:val="20"/>
          <w:lang w:val="en-US"/>
        </w:rPr>
        <w:tab/>
      </w:r>
    </w:p>
    <w:p w14:paraId="33C18649" w14:textId="77777777" w:rsidR="00CC4F8C" w:rsidRPr="00CC4F8C" w:rsidRDefault="00CC4F8C" w:rsidP="00CC4F8C">
      <w:pPr>
        <w:spacing w:after="0" w:line="240" w:lineRule="auto"/>
        <w:rPr>
          <w:rFonts w:ascii="Verdana Pro" w:hAnsi="Verdana Pro"/>
          <w:sz w:val="20"/>
          <w:szCs w:val="20"/>
          <w:lang w:val="en-US"/>
        </w:rPr>
      </w:pPr>
      <w:r w:rsidRPr="00CC4F8C">
        <w:rPr>
          <w:rFonts w:ascii="Verdana Pro" w:hAnsi="Verdana Pro"/>
          <w:sz w:val="20"/>
          <w:szCs w:val="20"/>
          <w:lang w:val="en-US"/>
        </w:rPr>
        <w:t>I understand and agree to the above</w:t>
      </w:r>
    </w:p>
    <w:p w14:paraId="22496F5F" w14:textId="77777777" w:rsidR="00CC4F8C" w:rsidRPr="00CC4F8C" w:rsidRDefault="00CC4F8C" w:rsidP="00CC4F8C">
      <w:pPr>
        <w:spacing w:after="0" w:line="240" w:lineRule="auto"/>
        <w:rPr>
          <w:rFonts w:ascii="Verdana Pro" w:hAnsi="Verdana Pro"/>
          <w:b/>
          <w:bCs/>
          <w:sz w:val="20"/>
          <w:szCs w:val="20"/>
          <w:lang w:val="en-US"/>
        </w:rPr>
      </w:pPr>
    </w:p>
    <w:p w14:paraId="7642429C" w14:textId="77777777" w:rsidR="00CC4F8C" w:rsidRPr="00CC4F8C" w:rsidRDefault="00CC4F8C" w:rsidP="00CC4F8C">
      <w:pPr>
        <w:spacing w:after="0" w:line="240" w:lineRule="auto"/>
        <w:rPr>
          <w:rFonts w:ascii="Verdana Pro" w:hAnsi="Verdana Pro"/>
          <w:b/>
          <w:bCs/>
          <w:sz w:val="20"/>
          <w:szCs w:val="20"/>
          <w:lang w:val="en-US"/>
        </w:rPr>
      </w:pPr>
    </w:p>
    <w:p w14:paraId="6702563A" w14:textId="77777777" w:rsidR="00CC4F8C" w:rsidRPr="00CC4F8C" w:rsidRDefault="00CC4F8C" w:rsidP="00CC4F8C">
      <w:pPr>
        <w:spacing w:after="0" w:line="480" w:lineRule="auto"/>
        <w:rPr>
          <w:rFonts w:ascii="Verdana Pro" w:hAnsi="Verdana Pro"/>
          <w:sz w:val="20"/>
          <w:szCs w:val="20"/>
          <w:lang w:val="en-US"/>
        </w:rPr>
      </w:pPr>
      <w:r w:rsidRPr="00CC4F8C">
        <w:rPr>
          <w:rFonts w:ascii="Verdana Pro" w:hAnsi="Verdana Pro"/>
          <w:b/>
          <w:bCs/>
          <w:sz w:val="20"/>
          <w:szCs w:val="20"/>
          <w:lang w:val="en-US"/>
        </w:rPr>
        <w:t>Print Name:</w:t>
      </w:r>
      <w:r w:rsidRPr="00CC4F8C">
        <w:rPr>
          <w:rFonts w:ascii="Verdana Pro" w:hAnsi="Verdana Pro"/>
          <w:sz w:val="20"/>
          <w:szCs w:val="20"/>
          <w:lang w:val="en-US"/>
        </w:rPr>
        <w:tab/>
        <w:t>…………………………………………</w:t>
      </w:r>
      <w:proofErr w:type="gramStart"/>
      <w:r w:rsidRPr="00CC4F8C">
        <w:rPr>
          <w:rFonts w:ascii="Verdana Pro" w:hAnsi="Verdana Pro"/>
          <w:sz w:val="20"/>
          <w:szCs w:val="20"/>
          <w:lang w:val="en-US"/>
        </w:rPr>
        <w:t>…..</w:t>
      </w:r>
      <w:proofErr w:type="gramEnd"/>
    </w:p>
    <w:p w14:paraId="5FB2DD23" w14:textId="77777777" w:rsidR="00CC4F8C" w:rsidRPr="00CC4F8C" w:rsidRDefault="00CC4F8C" w:rsidP="00CC4F8C">
      <w:pPr>
        <w:spacing w:after="0" w:line="480" w:lineRule="auto"/>
        <w:rPr>
          <w:rFonts w:ascii="Verdana Pro" w:hAnsi="Verdana Pro"/>
          <w:sz w:val="20"/>
          <w:szCs w:val="20"/>
          <w:lang w:val="en-US"/>
        </w:rPr>
      </w:pPr>
    </w:p>
    <w:p w14:paraId="6BDA8165" w14:textId="77777777" w:rsidR="00CC4F8C" w:rsidRPr="00CC4F8C" w:rsidRDefault="00CC4F8C" w:rsidP="00CC4F8C">
      <w:pPr>
        <w:spacing w:after="0" w:line="480" w:lineRule="auto"/>
        <w:rPr>
          <w:rFonts w:ascii="Verdana Pro" w:hAnsi="Verdana Pro"/>
          <w:sz w:val="20"/>
          <w:szCs w:val="20"/>
          <w:lang w:val="en-US"/>
        </w:rPr>
      </w:pPr>
      <w:r w:rsidRPr="00CC4F8C">
        <w:rPr>
          <w:rFonts w:ascii="Verdana Pro" w:hAnsi="Verdana Pro"/>
          <w:b/>
          <w:bCs/>
          <w:sz w:val="20"/>
          <w:szCs w:val="20"/>
          <w:lang w:val="en-US"/>
        </w:rPr>
        <w:t>Signed:</w:t>
      </w:r>
      <w:r w:rsidRPr="00CC4F8C">
        <w:rPr>
          <w:rFonts w:ascii="Verdana Pro" w:hAnsi="Verdana Pro"/>
          <w:sz w:val="20"/>
          <w:szCs w:val="20"/>
          <w:lang w:val="en-US"/>
        </w:rPr>
        <w:tab/>
        <w:t>…………………………………………</w:t>
      </w:r>
      <w:proofErr w:type="gramStart"/>
      <w:r w:rsidRPr="00CC4F8C">
        <w:rPr>
          <w:rFonts w:ascii="Verdana Pro" w:hAnsi="Verdana Pro"/>
          <w:sz w:val="20"/>
          <w:szCs w:val="20"/>
          <w:lang w:val="en-US"/>
        </w:rPr>
        <w:t>…..</w:t>
      </w:r>
      <w:proofErr w:type="gramEnd"/>
    </w:p>
    <w:p w14:paraId="38A2FF4C" w14:textId="77777777" w:rsidR="00CC4F8C" w:rsidRPr="00CC4F8C" w:rsidRDefault="00CC4F8C" w:rsidP="00CC4F8C">
      <w:pPr>
        <w:spacing w:after="0" w:line="480" w:lineRule="auto"/>
        <w:rPr>
          <w:rFonts w:ascii="Verdana Pro" w:hAnsi="Verdana Pro"/>
          <w:sz w:val="20"/>
          <w:szCs w:val="20"/>
          <w:lang w:val="en-US"/>
        </w:rPr>
      </w:pPr>
    </w:p>
    <w:p w14:paraId="6028C6F9" w14:textId="77777777" w:rsidR="00CC4F8C" w:rsidRPr="00CC4F8C" w:rsidRDefault="00CC4F8C" w:rsidP="00CC4F8C">
      <w:pPr>
        <w:spacing w:after="0" w:line="480" w:lineRule="auto"/>
        <w:rPr>
          <w:rFonts w:ascii="Verdana Pro" w:hAnsi="Verdana Pro"/>
          <w:sz w:val="20"/>
          <w:szCs w:val="20"/>
          <w:lang w:val="en-US"/>
        </w:rPr>
      </w:pPr>
      <w:r w:rsidRPr="00CC4F8C">
        <w:rPr>
          <w:rFonts w:ascii="Verdana Pro" w:hAnsi="Verdana Pro"/>
          <w:b/>
          <w:bCs/>
          <w:sz w:val="20"/>
          <w:szCs w:val="20"/>
          <w:lang w:val="en-US"/>
        </w:rPr>
        <w:t>Date:</w:t>
      </w:r>
      <w:r w:rsidRPr="00CC4F8C">
        <w:rPr>
          <w:rFonts w:ascii="Verdana Pro" w:hAnsi="Verdana Pro"/>
          <w:sz w:val="20"/>
          <w:szCs w:val="20"/>
          <w:lang w:val="en-US"/>
        </w:rPr>
        <w:tab/>
      </w:r>
      <w:r w:rsidRPr="00CC4F8C">
        <w:rPr>
          <w:rFonts w:ascii="Verdana Pro" w:hAnsi="Verdana Pro"/>
          <w:sz w:val="20"/>
          <w:szCs w:val="20"/>
          <w:lang w:val="en-US"/>
        </w:rPr>
        <w:tab/>
        <w:t>…………………………………………</w:t>
      </w:r>
      <w:proofErr w:type="gramStart"/>
      <w:r w:rsidRPr="00CC4F8C">
        <w:rPr>
          <w:rFonts w:ascii="Verdana Pro" w:hAnsi="Verdana Pro"/>
          <w:sz w:val="20"/>
          <w:szCs w:val="20"/>
          <w:lang w:val="en-US"/>
        </w:rPr>
        <w:t>…..</w:t>
      </w:r>
      <w:proofErr w:type="gramEnd"/>
    </w:p>
    <w:p w14:paraId="0D5FA865" w14:textId="77777777" w:rsidR="00183CE1" w:rsidRPr="00CC4F8C" w:rsidRDefault="00183CE1" w:rsidP="00CC4F8C">
      <w:pPr>
        <w:spacing w:line="240" w:lineRule="auto"/>
        <w:rPr>
          <w:rFonts w:ascii="Verdana Pro" w:hAnsi="Verdana Pro"/>
          <w:sz w:val="20"/>
          <w:szCs w:val="20"/>
        </w:rPr>
      </w:pPr>
    </w:p>
    <w:sectPr w:rsidR="00183CE1" w:rsidRPr="00CC4F8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26F65" w14:textId="77777777" w:rsidR="004F0384" w:rsidRDefault="004F0384" w:rsidP="00183CE1">
      <w:pPr>
        <w:spacing w:after="0" w:line="240" w:lineRule="auto"/>
      </w:pPr>
      <w:r>
        <w:separator/>
      </w:r>
    </w:p>
  </w:endnote>
  <w:endnote w:type="continuationSeparator" w:id="0">
    <w:p w14:paraId="532A7734" w14:textId="77777777" w:rsidR="004F0384" w:rsidRDefault="004F0384" w:rsidP="00183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Pro">
    <w:panose1 w:val="020B0604030504040204"/>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B322" w14:textId="77777777" w:rsidR="00BE25F2" w:rsidRDefault="00BE2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C5B21" w14:textId="5191D535" w:rsidR="00183CE1" w:rsidRPr="00D74BD4" w:rsidRDefault="00BE25F2" w:rsidP="00183CE1">
    <w:pPr>
      <w:pStyle w:val="Footer"/>
      <w:jc w:val="center"/>
      <w:rPr>
        <w:color w:val="000000" w:themeColor="text1"/>
        <w:sz w:val="20"/>
      </w:rPr>
    </w:pPr>
    <w:r>
      <w:rPr>
        <w:color w:val="000000" w:themeColor="text1"/>
        <w:sz w:val="20"/>
      </w:rPr>
      <w:t>Therapy Care</w:t>
    </w:r>
    <w:r w:rsidR="00183CE1" w:rsidRPr="00D74BD4">
      <w:rPr>
        <w:color w:val="000000" w:themeColor="text1"/>
        <w:sz w:val="20"/>
      </w:rPr>
      <w:t xml:space="preserve"> – Carey Webb</w:t>
    </w:r>
    <w:r>
      <w:rPr>
        <w:color w:val="000000" w:themeColor="text1"/>
        <w:sz w:val="20"/>
      </w:rPr>
      <w:t xml:space="preserve"> MBACP</w:t>
    </w:r>
    <w:r w:rsidR="00183CE1" w:rsidRPr="00D74BD4">
      <w:rPr>
        <w:color w:val="000000" w:themeColor="text1"/>
        <w:sz w:val="20"/>
      </w:rPr>
      <w:t xml:space="preserve"> – 07826 774347</w:t>
    </w:r>
  </w:p>
  <w:p w14:paraId="141BBAE0" w14:textId="1AE5EBAD" w:rsidR="00BE25F2" w:rsidRPr="00183CE1" w:rsidRDefault="00183CE1" w:rsidP="009B5C49">
    <w:pPr>
      <w:pStyle w:val="Footer"/>
      <w:jc w:val="center"/>
      <w:rPr>
        <w:color w:val="000000" w:themeColor="text1"/>
        <w:sz w:val="20"/>
      </w:rPr>
    </w:pPr>
    <w:r w:rsidRPr="00D74BD4">
      <w:rPr>
        <w:color w:val="000000" w:themeColor="text1"/>
        <w:sz w:val="20"/>
      </w:rPr>
      <w:t>www.</w:t>
    </w:r>
    <w:r w:rsidR="00BE25F2">
      <w:rPr>
        <w:color w:val="000000" w:themeColor="text1"/>
        <w:sz w:val="20"/>
      </w:rPr>
      <w:t>therapycare.co.uk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536B4" w14:textId="77777777" w:rsidR="00BE25F2" w:rsidRDefault="00BE2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A85A5" w14:textId="77777777" w:rsidR="004F0384" w:rsidRDefault="004F0384" w:rsidP="00183CE1">
      <w:pPr>
        <w:spacing w:after="0" w:line="240" w:lineRule="auto"/>
      </w:pPr>
      <w:r>
        <w:separator/>
      </w:r>
    </w:p>
  </w:footnote>
  <w:footnote w:type="continuationSeparator" w:id="0">
    <w:p w14:paraId="2053DF91" w14:textId="77777777" w:rsidR="004F0384" w:rsidRDefault="004F0384" w:rsidP="00183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0DEC9" w14:textId="77777777" w:rsidR="00BE25F2" w:rsidRDefault="00BE2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80247" w14:textId="77777777" w:rsidR="00BE25F2" w:rsidRDefault="00BE25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BD25F" w14:textId="77777777" w:rsidR="00BE25F2" w:rsidRDefault="00BE25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E1"/>
    <w:rsid w:val="000D4570"/>
    <w:rsid w:val="00183CE1"/>
    <w:rsid w:val="00345162"/>
    <w:rsid w:val="00355503"/>
    <w:rsid w:val="003D1E68"/>
    <w:rsid w:val="004F0384"/>
    <w:rsid w:val="00513775"/>
    <w:rsid w:val="00605C58"/>
    <w:rsid w:val="00607A39"/>
    <w:rsid w:val="0063413F"/>
    <w:rsid w:val="0071379F"/>
    <w:rsid w:val="007F1005"/>
    <w:rsid w:val="008417AE"/>
    <w:rsid w:val="00867963"/>
    <w:rsid w:val="008B24BA"/>
    <w:rsid w:val="009437D3"/>
    <w:rsid w:val="009B5C49"/>
    <w:rsid w:val="00B13BF8"/>
    <w:rsid w:val="00B81F61"/>
    <w:rsid w:val="00BE25F2"/>
    <w:rsid w:val="00C25E16"/>
    <w:rsid w:val="00CA6B00"/>
    <w:rsid w:val="00CC4F8C"/>
    <w:rsid w:val="00D44724"/>
    <w:rsid w:val="00DD033A"/>
    <w:rsid w:val="00DF7DCC"/>
    <w:rsid w:val="00E37926"/>
    <w:rsid w:val="00EC5AD3"/>
    <w:rsid w:val="00F01192"/>
    <w:rsid w:val="00F048EC"/>
    <w:rsid w:val="00F25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FE1A3"/>
  <w15:chartTrackingRefBased/>
  <w15:docId w15:val="{E3688D40-3EF2-4450-8D88-E918F9BF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CE1"/>
    <w:rPr>
      <w:color w:val="0563C1" w:themeColor="hyperlink"/>
      <w:u w:val="single"/>
    </w:rPr>
  </w:style>
  <w:style w:type="character" w:styleId="UnresolvedMention">
    <w:name w:val="Unresolved Mention"/>
    <w:basedOn w:val="DefaultParagraphFont"/>
    <w:uiPriority w:val="99"/>
    <w:semiHidden/>
    <w:unhideWhenUsed/>
    <w:rsid w:val="00183CE1"/>
    <w:rPr>
      <w:color w:val="605E5C"/>
      <w:shd w:val="clear" w:color="auto" w:fill="E1DFDD"/>
    </w:rPr>
  </w:style>
  <w:style w:type="paragraph" w:styleId="Header">
    <w:name w:val="header"/>
    <w:basedOn w:val="Normal"/>
    <w:link w:val="HeaderChar"/>
    <w:uiPriority w:val="99"/>
    <w:unhideWhenUsed/>
    <w:rsid w:val="00183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CE1"/>
  </w:style>
  <w:style w:type="paragraph" w:styleId="Footer">
    <w:name w:val="footer"/>
    <w:basedOn w:val="Normal"/>
    <w:link w:val="FooterChar"/>
    <w:uiPriority w:val="99"/>
    <w:unhideWhenUsed/>
    <w:rsid w:val="00183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y@therapycare.co.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carey@therapycare.co.uk" TargetMode="External"/><Relationship Id="rId4" Type="http://schemas.openxmlformats.org/officeDocument/2006/relationships/footnotes" Target="footnotes.xml"/><Relationship Id="rId9" Type="http://schemas.openxmlformats.org/officeDocument/2006/relationships/hyperlink" Target="http://www.bacp.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Webb</dc:creator>
  <cp:keywords/>
  <dc:description/>
  <cp:lastModifiedBy>Carey Webb</cp:lastModifiedBy>
  <cp:revision>4</cp:revision>
  <cp:lastPrinted>2023-03-04T13:32:00Z</cp:lastPrinted>
  <dcterms:created xsi:type="dcterms:W3CDTF">2024-06-13T16:04:00Z</dcterms:created>
  <dcterms:modified xsi:type="dcterms:W3CDTF">2024-06-13T16:05:00Z</dcterms:modified>
</cp:coreProperties>
</file>